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4" w:rsidRDefault="00717A88" w:rsidP="00EF7244">
      <w:pPr>
        <w:pStyle w:val="Titre1nonindex"/>
        <w:spacing w:line="240" w:lineRule="auto"/>
        <w:jc w:val="center"/>
        <w:rPr>
          <w:color w:val="auto"/>
          <w:sz w:val="32"/>
          <w:szCs w:val="32"/>
        </w:rPr>
      </w:pPr>
      <w:bookmarkStart w:id="0" w:name="_Toc318793131"/>
      <w:r>
        <w:rPr>
          <w:color w:val="auto"/>
          <w:sz w:val="32"/>
          <w:szCs w:val="32"/>
        </w:rPr>
        <w:t xml:space="preserve">Programme d’éducation thérapeutique du patient : </w:t>
      </w:r>
    </w:p>
    <w:p w:rsidR="00717A88" w:rsidRPr="00150E2B" w:rsidRDefault="00717A88" w:rsidP="00EF7244">
      <w:pPr>
        <w:pStyle w:val="Titre1nonindex"/>
        <w:spacing w:line="24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</w:t>
      </w:r>
      <w:r w:rsidRPr="00150E2B">
        <w:rPr>
          <w:color w:val="auto"/>
          <w:sz w:val="32"/>
          <w:szCs w:val="32"/>
        </w:rPr>
        <w:t xml:space="preserve">apport synthétique </w:t>
      </w:r>
      <w:r>
        <w:rPr>
          <w:color w:val="auto"/>
          <w:sz w:val="32"/>
          <w:szCs w:val="32"/>
        </w:rPr>
        <w:t>d’</w:t>
      </w:r>
      <w:r w:rsidR="00EF7244">
        <w:rPr>
          <w:color w:val="auto"/>
          <w:sz w:val="32"/>
          <w:szCs w:val="32"/>
        </w:rPr>
        <w:t xml:space="preserve">auto - </w:t>
      </w:r>
      <w:r w:rsidRPr="00150E2B">
        <w:rPr>
          <w:color w:val="auto"/>
          <w:sz w:val="32"/>
          <w:szCs w:val="32"/>
        </w:rPr>
        <w:t>évaluation annuelle</w:t>
      </w:r>
      <w:bookmarkEnd w:id="0"/>
    </w:p>
    <w:p w:rsidR="00717A88" w:rsidRDefault="00717A88" w:rsidP="00717A88">
      <w:pPr>
        <w:pStyle w:val="Liste1"/>
        <w:numPr>
          <w:ilvl w:val="0"/>
          <w:numId w:val="0"/>
        </w:numPr>
        <w:jc w:val="center"/>
        <w:rPr>
          <w:rFonts w:ascii="Arial Narrow" w:hAnsi="Arial Narrow"/>
          <w:b/>
          <w:bCs/>
          <w:color w:val="C00000"/>
          <w:sz w:val="22"/>
          <w:szCs w:val="22"/>
        </w:rPr>
      </w:pPr>
      <w:r w:rsidRPr="00E413EE">
        <w:rPr>
          <w:rFonts w:ascii="Arial Narrow" w:hAnsi="Arial Narrow"/>
          <w:b/>
          <w:color w:val="C00000"/>
          <w:sz w:val="22"/>
          <w:szCs w:val="22"/>
        </w:rPr>
        <w:t>→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 L’équipe a la possibilité d’adapter le format </w:t>
      </w:r>
      <w:r w:rsid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et les </w:t>
      </w:r>
      <w:r w:rsidR="009D4D27">
        <w:rPr>
          <w:rFonts w:ascii="Arial Narrow" w:hAnsi="Arial Narrow"/>
          <w:b/>
          <w:bCs/>
          <w:color w:val="C00000"/>
          <w:sz w:val="22"/>
          <w:szCs w:val="22"/>
        </w:rPr>
        <w:t>indicateurs</w:t>
      </w:r>
      <w:r w:rsid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 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>proposé</w:t>
      </w:r>
      <w:r w:rsidR="009D4D27">
        <w:rPr>
          <w:rFonts w:ascii="Arial Narrow" w:hAnsi="Arial Narrow"/>
          <w:b/>
          <w:bCs/>
          <w:color w:val="C00000"/>
          <w:sz w:val="22"/>
          <w:szCs w:val="22"/>
        </w:rPr>
        <w:t>s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>.</w:t>
      </w:r>
    </w:p>
    <w:p w:rsidR="004A3F91" w:rsidRPr="00E413EE" w:rsidRDefault="004A3F91" w:rsidP="00717A88">
      <w:pPr>
        <w:pStyle w:val="Liste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  <w:r w:rsidRPr="00E413EE">
        <w:rPr>
          <w:rFonts w:ascii="Arial Narrow" w:hAnsi="Arial Narrow"/>
          <w:b/>
          <w:color w:val="C00000"/>
          <w:sz w:val="22"/>
          <w:szCs w:val="22"/>
        </w:rPr>
        <w:t>→</w:t>
      </w:r>
      <w:r>
        <w:rPr>
          <w:rFonts w:ascii="Arial Narrow" w:hAnsi="Arial Narrow"/>
          <w:b/>
          <w:color w:val="C00000"/>
          <w:sz w:val="22"/>
          <w:szCs w:val="22"/>
        </w:rPr>
        <w:t xml:space="preserve"> les * correspondent aux indicat</w:t>
      </w:r>
      <w:r w:rsidR="008A4BBB">
        <w:rPr>
          <w:rFonts w:ascii="Arial Narrow" w:hAnsi="Arial Narrow"/>
          <w:b/>
          <w:color w:val="C00000"/>
          <w:sz w:val="22"/>
          <w:szCs w:val="22"/>
        </w:rPr>
        <w:t>eurs pour le bilan d’activité.</w:t>
      </w:r>
    </w:p>
    <w:p w:rsidR="00717A88" w:rsidRPr="00F23BFA" w:rsidRDefault="00717A88" w:rsidP="00717A88">
      <w:pPr>
        <w:pStyle w:val="Liste1"/>
        <w:numPr>
          <w:ilvl w:val="0"/>
          <w:numId w:val="0"/>
        </w:numPr>
        <w:jc w:val="center"/>
        <w:rPr>
          <w:rFonts w:ascii="Comic Sans MS" w:hAnsi="Comic Sans MS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889"/>
        <w:gridCol w:w="5454"/>
      </w:tblGrid>
      <w:tr w:rsidR="004720B8" w:rsidRPr="00F23BFA" w:rsidTr="004720B8">
        <w:tc>
          <w:tcPr>
            <w:tcW w:w="4889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d’autorisation</w:t>
            </w:r>
            <w:r w:rsidR="00303F76">
              <w:rPr>
                <w:rFonts w:ascii="Arial Narrow" w:hAnsi="Arial Narrow"/>
                <w:b/>
                <w:sz w:val="24"/>
                <w:szCs w:val="24"/>
              </w:rPr>
              <w:t xml:space="preserve"> ou de déclaration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du programme :</w:t>
            </w:r>
            <w:r w:rsidR="00B543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E24595" w:rsidRDefault="00E24595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Date de renouvellement du programme : 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5433D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du rapport :</w:t>
            </w:r>
            <w:r w:rsidR="00B543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Période conc</w:t>
            </w:r>
            <w:r>
              <w:rPr>
                <w:rFonts w:ascii="Arial Narrow" w:hAnsi="Arial Narrow"/>
                <w:b/>
                <w:sz w:val="24"/>
                <w:szCs w:val="24"/>
              </w:rPr>
              <w:t>ernée par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>depuis l’autorisation de mise en œuvre 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803AE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54" w:type="dxa"/>
          </w:tcPr>
          <w:p w:rsidR="00B5433D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Intitulé du programme :</w:t>
            </w:r>
          </w:p>
          <w:p w:rsidR="00033054" w:rsidRPr="00033054" w:rsidRDefault="00033054" w:rsidP="00A31263">
            <w:pPr>
              <w:jc w:val="left"/>
              <w:rPr>
                <w:rFonts w:ascii="Arial Narrow" w:hAnsi="Arial Narrow"/>
                <w:i/>
                <w:szCs w:val="24"/>
              </w:rPr>
            </w:pPr>
            <w:r w:rsidRPr="00033054">
              <w:rPr>
                <w:rFonts w:ascii="Arial Narrow" w:hAnsi="Arial Narrow"/>
                <w:i/>
                <w:szCs w:val="24"/>
              </w:rPr>
              <w:t>(Même intitulé que lors de la déclaration du programme)</w:t>
            </w:r>
          </w:p>
          <w:p w:rsidR="00717A88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803AE7" w:rsidRDefault="00033054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Répertorié sur le moteur de recherche régionale :</w:t>
            </w:r>
          </w:p>
          <w:p w:rsidR="00033054" w:rsidRPr="00F23BFA" w:rsidRDefault="00033054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717A88" w:rsidRPr="00F23BFA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Identification du coordonnateur et de l’équipe :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24595" w:rsidRPr="00F23BFA" w:rsidRDefault="00E24595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Co-coordinateur</w:t>
            </w:r>
            <w:r w:rsidR="008D454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D454E" w:rsidRPr="008D454E">
              <w:rPr>
                <w:rFonts w:ascii="Arial Narrow" w:hAnsi="Arial Narrow"/>
                <w:bCs/>
                <w:i/>
                <w:sz w:val="24"/>
                <w:szCs w:val="24"/>
              </w:rPr>
              <w:t>(recommandé par l’ARS-NA)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 : </w:t>
            </w:r>
          </w:p>
        </w:tc>
        <w:bookmarkStart w:id="1" w:name="_GoBack"/>
        <w:bookmarkEnd w:id="1"/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422131" w:rsidRPr="00EF7244" w:rsidRDefault="00717A88" w:rsidP="00C45D5F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 xml:space="preserve">Objectifs du programme d’ETP : </w:t>
            </w:r>
          </w:p>
          <w:p w:rsidR="00422131" w:rsidRDefault="00422131" w:rsidP="00422131">
            <w:pPr>
              <w:pStyle w:val="Liste2tableaux"/>
              <w:numPr>
                <w:ilvl w:val="0"/>
                <w:numId w:val="4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422131">
              <w:rPr>
                <w:rFonts w:ascii="Arial Narrow" w:hAnsi="Arial Narrow"/>
                <w:b/>
                <w:bCs/>
                <w:color w:val="000000" w:themeColor="text1"/>
                <w:sz w:val="24"/>
                <w:u w:val="single"/>
              </w:rPr>
              <w:t>Objectif général</w:t>
            </w:r>
            <w:r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 : </w:t>
            </w:r>
          </w:p>
          <w:p w:rsidR="00422131" w:rsidRPr="00422131" w:rsidRDefault="00422131" w:rsidP="00422131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717A88" w:rsidRDefault="00422131" w:rsidP="00EF7244">
            <w:pPr>
              <w:pStyle w:val="Liste2tableaux"/>
              <w:numPr>
                <w:ilvl w:val="0"/>
                <w:numId w:val="4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422131">
              <w:rPr>
                <w:rFonts w:ascii="Arial Narrow" w:hAnsi="Arial Narrow"/>
                <w:b/>
                <w:bCs/>
                <w:color w:val="000000" w:themeColor="text1"/>
                <w:sz w:val="24"/>
                <w:u w:val="single"/>
              </w:rPr>
              <w:t>Objectifs spécifiques</w:t>
            </w:r>
            <w:r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 : </w:t>
            </w:r>
            <w:r w:rsidR="00C45D5F"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593DDC" w:rsidRPr="00EF7244" w:rsidRDefault="00593DDC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>Population concernée :</w:t>
            </w:r>
          </w:p>
          <w:p w:rsidR="00717A88" w:rsidRPr="00422131" w:rsidRDefault="00717A88" w:rsidP="00422131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ind w:right="399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ind w:right="399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Mod</w:t>
            </w:r>
            <w:r>
              <w:rPr>
                <w:rFonts w:ascii="Arial Narrow" w:hAnsi="Arial Narrow"/>
                <w:b/>
                <w:sz w:val="24"/>
                <w:szCs w:val="24"/>
              </w:rPr>
              <w:t>alités de déroulement de l’</w:t>
            </w:r>
            <w:r w:rsidR="000D6A45">
              <w:rPr>
                <w:rFonts w:ascii="Arial Narrow" w:hAnsi="Arial Narrow"/>
                <w:b/>
                <w:sz w:val="24"/>
                <w:szCs w:val="24"/>
              </w:rPr>
              <w:t>auto-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annuelle 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participants, nombre de réunions, technique et outils utilisés, </w:t>
            </w:r>
            <w:r w:rsidR="004F5C02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accompagnement UTTEP</w:t>
            </w:r>
            <w:r w:rsidR="00593DDC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..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.)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717A88" w:rsidRDefault="00717A88" w:rsidP="00803AE7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24"/>
              </w:rPr>
            </w:pPr>
          </w:p>
          <w:p w:rsidR="00803AE7" w:rsidRPr="00422131" w:rsidRDefault="00803AE7" w:rsidP="00803AE7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Quels sont les </w:t>
            </w:r>
            <w:r w:rsidR="00333BE6">
              <w:rPr>
                <w:rFonts w:ascii="Arial Narrow" w:hAnsi="Arial Narrow"/>
                <w:b/>
                <w:sz w:val="24"/>
                <w:szCs w:val="24"/>
              </w:rPr>
              <w:t>indicateur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s d</w:t>
            </w:r>
            <w:r>
              <w:rPr>
                <w:rFonts w:ascii="Arial Narrow" w:hAnsi="Arial Narrow"/>
                <w:b/>
                <w:sz w:val="24"/>
                <w:szCs w:val="24"/>
              </w:rPr>
              <w:t>’évaluation choisis pour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 annuelle ?</w:t>
            </w:r>
            <w:r w:rsidR="00F507F5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:rsidR="00676EFA" w:rsidRDefault="00676EFA" w:rsidP="00676EFA">
            <w:pPr>
              <w:pStyle w:val="Liste1"/>
              <w:numPr>
                <w:ilvl w:val="0"/>
                <w:numId w:val="0"/>
              </w:numPr>
              <w:spacing w:line="240" w:lineRule="auto"/>
              <w:jc w:val="both"/>
            </w:pPr>
            <w:r w:rsidRPr="00676EFA">
              <w:rPr>
                <w:highlight w:val="yellow"/>
              </w:rPr>
              <w:t>Activité de l’année écoulée : Pour chaque mode de prise en charge, il s’agit de comptabiliser tous les patients ayant bénéficié d’un programme complet (selon les prévisions du DE) ou a minima un diagnostic éducatif et trois séances d’ETP, au cours de l’année civile écoulée. Un patient dont la prise en charge s’effectue à cheval sur deux années sera donc déclaré qu’une seule fois (à son entrée à l'année N, ou lors de son évaluation à l'année N+1, il est recommandé d’utiliser plutôt l’année N+1 afin de s’assurer que le programme est bien complet).</w:t>
            </w:r>
            <w:r>
              <w:t xml:space="preserve"> </w:t>
            </w:r>
          </w:p>
          <w:p w:rsidR="00676EFA" w:rsidRPr="00F23BFA" w:rsidRDefault="00676EFA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33054" w:rsidRPr="00033054" w:rsidRDefault="00F507F5" w:rsidP="00F507F5">
            <w:pPr>
              <w:pStyle w:val="Standard"/>
              <w:spacing w:before="120" w:after="120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1/ </w:t>
            </w:r>
            <w:r w:rsidR="00033054">
              <w:rPr>
                <w:rFonts w:ascii="Arial Narrow" w:hAnsi="Arial Narrow"/>
                <w:b/>
                <w:color w:val="000000" w:themeColor="text1"/>
                <w:u w:val="single"/>
              </w:rPr>
              <w:t>ENTRÉE DANS</w:t>
            </w:r>
            <w:r w:rsidR="00333BE6"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 </w:t>
            </w:r>
            <w:r w:rsidR="00033054">
              <w:rPr>
                <w:rFonts w:ascii="Arial Narrow" w:hAnsi="Arial Narrow"/>
                <w:b/>
                <w:color w:val="000000" w:themeColor="text1"/>
                <w:u w:val="single"/>
              </w:rPr>
              <w:t>LE PROGRAMME</w:t>
            </w:r>
          </w:p>
          <w:p w:rsidR="00033054" w:rsidRPr="0003305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033054">
              <w:rPr>
                <w:rFonts w:ascii="Arial Narrow" w:hAnsi="Arial Narrow"/>
                <w:color w:val="000000" w:themeColor="text1"/>
              </w:rPr>
              <w:t>Nombre de patients orientés par un professionnel de santé en dehors de l’hôpital (dont médecin traitant)</w:t>
            </w:r>
          </w:p>
          <w:p w:rsidR="005119C7" w:rsidRPr="0003305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5119C7" w:rsidRPr="00CA657A">
              <w:rPr>
                <w:rFonts w:ascii="Arial Narrow" w:hAnsi="Arial Narrow"/>
                <w:color w:val="000000" w:themeColor="text1"/>
              </w:rPr>
              <w:t xml:space="preserve">Nombre de </w:t>
            </w:r>
            <w:r w:rsidR="00033054">
              <w:rPr>
                <w:rFonts w:ascii="Arial Narrow" w:hAnsi="Arial Narrow"/>
                <w:color w:val="000000" w:themeColor="text1"/>
              </w:rPr>
              <w:t>patients orientés par un professionnel de santé au cours d’une hospitalisation</w:t>
            </w:r>
            <w:r w:rsidR="005119C7" w:rsidRPr="00CA657A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5119C7" w:rsidRP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033054" w:rsidRPr="00CA657A">
              <w:rPr>
                <w:rFonts w:ascii="Arial Narrow" w:hAnsi="Arial Narrow"/>
                <w:color w:val="000000" w:themeColor="text1"/>
              </w:rPr>
              <w:t xml:space="preserve">Nombre de </w:t>
            </w:r>
            <w:r w:rsidR="00033054">
              <w:rPr>
                <w:rFonts w:ascii="Arial Narrow" w:hAnsi="Arial Narrow"/>
                <w:color w:val="000000" w:themeColor="text1"/>
              </w:rPr>
              <w:t>patients orientés par un professionnel de santé à l’hôpital au cours d’une consultation externe</w:t>
            </w:r>
            <w:r w:rsidR="00033054" w:rsidRPr="00CA657A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AB4EDA">
              <w:rPr>
                <w:rFonts w:ascii="Arial Narrow" w:hAnsi="Arial Narrow" w:cs="Arial"/>
                <w:color w:val="000000" w:themeColor="text1"/>
              </w:rPr>
              <w:t>Nombre de patient ayant bénéficié d’un diagnostic éducatif dans l’année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AB4EDA">
              <w:rPr>
                <w:rFonts w:ascii="Arial Narrow" w:hAnsi="Arial Narrow" w:cs="Arial"/>
                <w:color w:val="000000" w:themeColor="text1"/>
              </w:rPr>
              <w:t>Dont nombre de patient ayant bénéficié d’un diagnostic éducatif en e-ETP</w:t>
            </w:r>
            <w:r w:rsidR="00AB4EDA">
              <w:rPr>
                <w:rFonts w:ascii="Arial Narrow" w:hAnsi="Arial Narrow" w:cs="Arial"/>
                <w:color w:val="000000" w:themeColor="text1"/>
              </w:rPr>
              <w:br/>
            </w:r>
          </w:p>
          <w:p w:rsidR="00676EFA" w:rsidRPr="00033054" w:rsidRDefault="00676EFA" w:rsidP="00676EFA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906564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lastRenderedPageBreak/>
              <w:t xml:space="preserve">2/ </w:t>
            </w:r>
            <w:r w:rsidR="00AB4EDA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SÉANCES D’ETP ET MODE DE PRISE EN CHARGE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 w:rsidRPr="00AB4EDA">
              <w:rPr>
                <w:rFonts w:ascii="Arial Narrow" w:hAnsi="Arial Narrow"/>
                <w:color w:val="000000" w:themeColor="text1"/>
              </w:rPr>
              <w:t>Nombre de patients pris en charge au cours d’une hospitalisation en établissement de santé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</w:t>
            </w:r>
            <w:r w:rsidR="00333BE6">
              <w:rPr>
                <w:rFonts w:ascii="Arial Narrow" w:hAnsi="Arial Narrow"/>
                <w:color w:val="000000" w:themeColor="text1"/>
              </w:rPr>
              <w:t>s</w:t>
            </w:r>
            <w:r w:rsidR="00AB4EDA">
              <w:rPr>
                <w:rFonts w:ascii="Arial Narrow" w:hAnsi="Arial Narrow"/>
                <w:color w:val="000000" w:themeColor="text1"/>
              </w:rPr>
              <w:t xml:space="preserve"> pris en charge en soins externes d’un établissement de santé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patients pris en charge en soins de ville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patients pris en charge en programme mixte (hospitalisation et soins e</w:t>
            </w:r>
            <w:r w:rsidR="00303F76">
              <w:rPr>
                <w:rFonts w:ascii="Arial Narrow" w:hAnsi="Arial Narrow"/>
                <w:color w:val="000000" w:themeColor="text1"/>
              </w:rPr>
              <w:t>x</w:t>
            </w:r>
            <w:r w:rsidR="00AB4EDA">
              <w:rPr>
                <w:rFonts w:ascii="Arial Narrow" w:hAnsi="Arial Narrow"/>
                <w:color w:val="000000" w:themeColor="text1"/>
              </w:rPr>
              <w:t>ternes)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 xml:space="preserve">Autre prise en charge </w:t>
            </w:r>
            <w:r w:rsidR="001F51A2">
              <w:rPr>
                <w:rFonts w:ascii="Arial Narrow" w:hAnsi="Arial Narrow"/>
                <w:color w:val="000000" w:themeColor="text1"/>
              </w:rPr>
              <w:t>à chiffrer et à expliquer</w:t>
            </w:r>
          </w:p>
          <w:p w:rsidR="001F51A2" w:rsidRP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 w:rsidRPr="00803AE7">
              <w:rPr>
                <w:rFonts w:ascii="Arial Narrow" w:hAnsi="Arial Narrow" w:cs="Arial"/>
                <w:color w:val="000000" w:themeColor="text1"/>
              </w:rPr>
              <w:t xml:space="preserve">Nombre de séances d’ETP individuelles réalisées dans l’année : 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Dont nombre total </w:t>
            </w:r>
            <w:r w:rsidR="001F51A2" w:rsidRPr="00803AE7">
              <w:rPr>
                <w:rFonts w:ascii="Arial Narrow" w:hAnsi="Arial Narrow" w:cs="Arial"/>
                <w:color w:val="000000" w:themeColor="text1"/>
              </w:rPr>
              <w:t>d’ETP individuelles réalisées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 en e-ETP</w:t>
            </w:r>
          </w:p>
          <w:p w:rsidR="0090656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906564" w:rsidRPr="001F51A2">
              <w:rPr>
                <w:rFonts w:ascii="Arial Narrow" w:hAnsi="Arial Narrow"/>
                <w:color w:val="000000" w:themeColor="text1"/>
              </w:rPr>
              <w:t>Nombre de séances d’ETP co</w:t>
            </w:r>
            <w:r w:rsidR="001F51A2">
              <w:rPr>
                <w:rFonts w:ascii="Arial Narrow" w:hAnsi="Arial Narrow"/>
                <w:color w:val="000000" w:themeColor="text1"/>
              </w:rPr>
              <w:t>ll</w:t>
            </w:r>
            <w:r w:rsidR="00906564" w:rsidRPr="001F51A2">
              <w:rPr>
                <w:rFonts w:ascii="Arial Narrow" w:hAnsi="Arial Narrow"/>
                <w:color w:val="000000" w:themeColor="text1"/>
              </w:rPr>
              <w:t xml:space="preserve">ectives réalisées </w:t>
            </w:r>
            <w:r w:rsidR="001F51A2">
              <w:rPr>
                <w:rFonts w:ascii="Arial Narrow" w:hAnsi="Arial Narrow"/>
                <w:color w:val="000000" w:themeColor="text1"/>
              </w:rPr>
              <w:t>dans l’année</w:t>
            </w:r>
            <w:r w:rsidR="00885091" w:rsidRPr="001F51A2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1F51A2" w:rsidRP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Dont nombre total </w:t>
            </w:r>
            <w:r w:rsidR="001F51A2" w:rsidRPr="001F51A2">
              <w:rPr>
                <w:rFonts w:ascii="Arial Narrow" w:hAnsi="Arial Narrow"/>
                <w:color w:val="000000" w:themeColor="text1"/>
              </w:rPr>
              <w:t>de séances d’ETP co</w:t>
            </w:r>
            <w:r w:rsidR="001F51A2">
              <w:rPr>
                <w:rFonts w:ascii="Arial Narrow" w:hAnsi="Arial Narrow"/>
                <w:color w:val="000000" w:themeColor="text1"/>
              </w:rPr>
              <w:t>ll</w:t>
            </w:r>
            <w:r w:rsidR="001F51A2" w:rsidRPr="001F51A2">
              <w:rPr>
                <w:rFonts w:ascii="Arial Narrow" w:hAnsi="Arial Narrow"/>
                <w:color w:val="000000" w:themeColor="text1"/>
              </w:rPr>
              <w:t>ectives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 en e-ETP</w:t>
            </w:r>
          </w:p>
          <w:p w:rsid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906564" w:rsidRPr="00803AE7">
              <w:rPr>
                <w:rFonts w:ascii="Arial Narrow" w:hAnsi="Arial Narrow" w:cs="Arial"/>
                <w:color w:val="000000" w:themeColor="text1"/>
              </w:rPr>
              <w:t>Nombre moyen de patients par séance d’ETP collectives</w:t>
            </w:r>
            <w:r w:rsidR="00701CB6" w:rsidRPr="00803AE7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1F51A2" w:rsidRPr="00E2459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Nombre de proches et/ ou aidants ayant participé au programme dans l’année 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>Nombre total de séances d’ETP avec participation de proches et/ou aidants dans l’année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Dont nombre total de séances destinées exclusivement au proches et/ou aidants  </w:t>
            </w:r>
          </w:p>
          <w:p w:rsidR="001F51A2" w:rsidRPr="001F51A2" w:rsidRDefault="001F51A2" w:rsidP="001F51A2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A24E2A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3/ </w:t>
            </w:r>
            <w:r w:rsidR="001F51A2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SORTIE DU PROGRAMME</w:t>
            </w:r>
          </w:p>
          <w:p w:rsidR="00A24E2A" w:rsidRPr="004720B8" w:rsidRDefault="00A24E2A" w:rsidP="004720B8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4720B8">
              <w:rPr>
                <w:rFonts w:ascii="Arial Narrow" w:hAnsi="Arial Narrow" w:cs="Arial"/>
                <w:color w:val="000000" w:themeColor="text1"/>
                <w:u w:val="single"/>
              </w:rPr>
              <w:t>Nombre de patients ayant bénéficié d’un programme complet dans l’année :</w:t>
            </w:r>
          </w:p>
          <w:p w:rsidR="00A24E2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 w:rsidRPr="002469A0">
              <w:rPr>
                <w:rFonts w:ascii="Arial Narrow" w:hAnsi="Arial Narrow" w:cs="Arial"/>
                <w:color w:val="000000" w:themeColor="text1"/>
              </w:rPr>
              <w:t>Quel que soit le mode de prise en charge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hospitalisation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venue en soins externes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venue en « mixte » </w:t>
            </w:r>
            <w:r w:rsidR="00593DDC">
              <w:rPr>
                <w:rFonts w:ascii="Arial Narrow" w:hAnsi="Arial Narrow" w:cs="Arial"/>
                <w:color w:val="000000" w:themeColor="text1"/>
              </w:rPr>
              <w:t>(h</w:t>
            </w:r>
            <w:r w:rsidR="002469A0">
              <w:rPr>
                <w:rFonts w:ascii="Arial Narrow" w:hAnsi="Arial Narrow" w:cs="Arial"/>
                <w:color w:val="000000" w:themeColor="text1"/>
              </w:rPr>
              <w:t>ospitalisation et soins externes</w:t>
            </w:r>
            <w:r w:rsidR="00593DDC">
              <w:rPr>
                <w:rFonts w:ascii="Arial Narrow" w:hAnsi="Arial Narrow" w:cs="Arial"/>
                <w:color w:val="000000" w:themeColor="text1"/>
              </w:rPr>
              <w:t>)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Nombre de patients ayant bénéficié d’une évaluation individuelle des compétences acquises dans l’année</w:t>
            </w:r>
          </w:p>
          <w:p w:rsidR="00303F76" w:rsidRDefault="00303F76" w:rsidP="004720B8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 w:cs="Arial"/>
                <w:b/>
                <w:i/>
                <w:color w:val="000000" w:themeColor="text1"/>
              </w:rPr>
            </w:pPr>
            <w:r w:rsidRPr="00303F76">
              <w:rPr>
                <w:rFonts w:ascii="Arial Narrow" w:hAnsi="Arial Narrow" w:cs="Arial"/>
                <w:b/>
                <w:i/>
                <w:color w:val="000000" w:themeColor="text1"/>
              </w:rPr>
              <w:t>Autres indicateurs facultatifs mais utiles pour l’évaluation quadriennale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Acquisition des compétences à l’issue de l’évaluation finale</w:t>
            </w:r>
            <w:r w:rsidRPr="00303F76">
              <w:rPr>
                <w:rFonts w:ascii="Arial Narrow" w:hAnsi="Arial Narrow"/>
                <w:color w:val="000000" w:themeColor="text1"/>
              </w:rPr>
              <w:t> :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ayant totalement acquis les compétences fixées lors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 : 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ayant partiellement acquis les compétences fixées lors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 : 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n’ayant pas acquis les compétences fixées à l’issue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: 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  <w:u w:val="single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Satisfaction du programme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S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atisfaction à l’issue du programme éducatif : </w:t>
            </w:r>
            <w:r w:rsidR="00593DDC">
              <w:rPr>
                <w:rFonts w:ascii="Arial Narrow" w:hAnsi="Arial Narrow" w:cs="Arial"/>
                <w:color w:val="000000" w:themeColor="text1"/>
              </w:rPr>
              <w:t>é</w:t>
            </w:r>
            <w:r>
              <w:rPr>
                <w:rFonts w:ascii="Arial Narrow" w:hAnsi="Arial Narrow" w:cs="Arial"/>
                <w:color w:val="000000" w:themeColor="text1"/>
              </w:rPr>
              <w:t>chelle 0 à 10 par exemple</w:t>
            </w:r>
            <w:r w:rsidR="00593DDC">
              <w:rPr>
                <w:rFonts w:ascii="Arial Narrow" w:hAnsi="Arial Narrow" w:cs="Arial"/>
                <w:color w:val="000000" w:themeColor="text1"/>
              </w:rPr>
              <w:t xml:space="preserve"> …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  <w:u w:val="single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Qualité de vie</w:t>
            </w:r>
          </w:p>
          <w:p w:rsidR="007C7879" w:rsidRPr="007C7879" w:rsidRDefault="00303F76" w:rsidP="007C7879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303F76">
              <w:rPr>
                <w:rFonts w:ascii="Arial Narrow" w:hAnsi="Arial Narrow" w:cs="Arial"/>
                <w:color w:val="000000" w:themeColor="text1"/>
              </w:rPr>
              <w:t>Échelle analogique de santé</w:t>
            </w:r>
            <w:r w:rsidR="007C7879">
              <w:rPr>
                <w:rFonts w:ascii="Arial Narrow" w:hAnsi="Arial Narrow" w:cs="Arial"/>
                <w:color w:val="000000" w:themeColor="text1"/>
              </w:rPr>
              <w:t> ……</w:t>
            </w:r>
          </w:p>
          <w:p w:rsidR="00E92E61" w:rsidRPr="00303F76" w:rsidRDefault="00E92E61" w:rsidP="00E92E61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2469A0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4/ </w:t>
            </w:r>
            <w:r w:rsidR="002469A0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MODALITÉS DE SUIVI -</w:t>
            </w:r>
            <w:r w:rsidR="004720B8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</w:t>
            </w:r>
            <w:r w:rsidR="002469A0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COORDINATION DU PARCOURS DE SOINS</w:t>
            </w:r>
          </w:p>
          <w:p w:rsidR="00EE5C08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Nombre de patients ayant bénéficié d’un </w:t>
            </w:r>
            <w:r w:rsidR="00EE5C08">
              <w:rPr>
                <w:rFonts w:ascii="Arial Narrow" w:hAnsi="Arial Narrow" w:cs="Arial"/>
                <w:color w:val="000000" w:themeColor="text1"/>
              </w:rPr>
              <w:t xml:space="preserve">programme complet 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>lors d’une offre d’ETP initiale</w:t>
            </w:r>
            <w:r w:rsidR="00EE5C08">
              <w:rPr>
                <w:rFonts w:ascii="Arial Narrow" w:hAnsi="Arial Narrow" w:cs="Arial"/>
                <w:color w:val="000000" w:themeColor="text1"/>
              </w:rPr>
              <w:t> </w:t>
            </w:r>
            <w:r w:rsidR="00107BC7">
              <w:rPr>
                <w:rFonts w:ascii="Arial Narrow" w:hAnsi="Arial Narrow" w:cs="Arial"/>
                <w:color w:val="000000" w:themeColor="text1"/>
              </w:rPr>
              <w:t>(diagnostic</w:t>
            </w:r>
            <w:r w:rsidR="00951D54">
              <w:rPr>
                <w:rFonts w:ascii="Arial Narrow" w:hAnsi="Arial Narrow" w:cs="Arial"/>
                <w:color w:val="000000" w:themeColor="text1"/>
              </w:rPr>
              <w:t xml:space="preserve"> éducatif + au moins 3</w:t>
            </w:r>
            <w:r w:rsidR="002469A0">
              <w:rPr>
                <w:rFonts w:ascii="Arial Narrow" w:hAnsi="Arial Narrow" w:cs="Arial"/>
                <w:color w:val="000000" w:themeColor="text1"/>
              </w:rPr>
              <w:t xml:space="preserve"> séances collective</w:t>
            </w:r>
            <w:r w:rsidR="00333BE6">
              <w:rPr>
                <w:rFonts w:ascii="Arial Narrow" w:hAnsi="Arial Narrow" w:cs="Arial"/>
                <w:color w:val="000000" w:themeColor="text1"/>
              </w:rPr>
              <w:t>s</w:t>
            </w:r>
            <w:r w:rsidR="002469A0">
              <w:rPr>
                <w:rFonts w:ascii="Arial Narrow" w:hAnsi="Arial Narrow" w:cs="Arial"/>
                <w:color w:val="000000" w:themeColor="text1"/>
              </w:rPr>
              <w:t>/individuelle</w:t>
            </w:r>
            <w:r w:rsidR="00593DDC">
              <w:rPr>
                <w:rFonts w:ascii="Arial Narrow" w:hAnsi="Arial Narrow" w:cs="Arial"/>
                <w:color w:val="000000" w:themeColor="text1"/>
              </w:rPr>
              <w:t>s</w:t>
            </w:r>
            <w:r w:rsidR="002469A0">
              <w:rPr>
                <w:rFonts w:ascii="Arial Narrow" w:hAnsi="Arial Narrow" w:cs="Arial"/>
                <w:color w:val="000000" w:themeColor="text1"/>
              </w:rPr>
              <w:t xml:space="preserve"> +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2469A0">
              <w:rPr>
                <w:rFonts w:ascii="Arial Narrow" w:hAnsi="Arial Narrow" w:cs="Arial"/>
                <w:color w:val="000000" w:themeColor="text1"/>
              </w:rPr>
              <w:t>évaluation individuelle des compétences acquises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+ </w:t>
            </w:r>
            <w:r w:rsidR="00107BC7">
              <w:rPr>
                <w:rFonts w:ascii="Arial Narrow" w:hAnsi="Arial Narrow" w:cs="Arial"/>
                <w:color w:val="000000" w:themeColor="text1"/>
              </w:rPr>
              <w:t>proposition d’une modalité de suivi)</w:t>
            </w:r>
          </w:p>
          <w:p w:rsidR="00107BC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07BC7">
              <w:rPr>
                <w:rFonts w:ascii="Arial Narrow" w:hAnsi="Arial Narrow" w:cs="Arial"/>
                <w:color w:val="000000" w:themeColor="text1"/>
              </w:rPr>
              <w:t>Une offre d’ETP de suivi ou renforcement est-elle proposée au sein de la structure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?</w:t>
            </w:r>
          </w:p>
          <w:p w:rsidR="00107BC7" w:rsidRDefault="003564B0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 xml:space="preserve">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Nombre de patients ayant bénéficié d’un </w:t>
            </w:r>
            <w:r w:rsidR="00EE5C08">
              <w:rPr>
                <w:rFonts w:ascii="Arial Narrow" w:hAnsi="Arial Narrow" w:cs="Arial"/>
                <w:color w:val="000000" w:themeColor="text1"/>
              </w:rPr>
              <w:t>programme complet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> lors d’une offre d’ETP de suivi</w:t>
            </w:r>
            <w:r w:rsidR="00EE5C08">
              <w:rPr>
                <w:rFonts w:ascii="Arial Narrow" w:hAnsi="Arial Narrow" w:cs="Arial"/>
                <w:color w:val="000000" w:themeColor="text1"/>
              </w:rPr>
              <w:t> </w:t>
            </w:r>
            <w:r w:rsidR="002469A0">
              <w:rPr>
                <w:rFonts w:ascii="Arial Narrow" w:hAnsi="Arial Narrow" w:cs="Arial"/>
                <w:color w:val="000000" w:themeColor="text1"/>
              </w:rPr>
              <w:t>ou de renforcement</w:t>
            </w:r>
            <w:r w:rsidR="00EE5C0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>(</w:t>
            </w:r>
            <w:r w:rsidR="00593DDC">
              <w:rPr>
                <w:rFonts w:ascii="Arial Narrow" w:hAnsi="Arial Narrow" w:cs="Arial"/>
                <w:color w:val="000000" w:themeColor="text1"/>
              </w:rPr>
              <w:t>a</w:t>
            </w:r>
            <w:r w:rsidR="00107BC7">
              <w:rPr>
                <w:rFonts w:ascii="Arial Narrow" w:hAnsi="Arial Narrow" w:cs="Arial"/>
                <w:color w:val="000000" w:themeColor="text1"/>
              </w:rPr>
              <w:t>ctualisation du diagnostic édu</w:t>
            </w:r>
            <w:r w:rsidR="00951D54">
              <w:rPr>
                <w:rFonts w:ascii="Arial Narrow" w:hAnsi="Arial Narrow" w:cs="Arial"/>
                <w:color w:val="000000" w:themeColor="text1"/>
              </w:rPr>
              <w:t>catif + au moins 3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séances collective</w:t>
            </w:r>
            <w:r w:rsidR="00333BE6">
              <w:rPr>
                <w:rFonts w:ascii="Arial Narrow" w:hAnsi="Arial Narrow" w:cs="Arial"/>
                <w:color w:val="000000" w:themeColor="text1"/>
              </w:rPr>
              <w:t>s</w:t>
            </w:r>
            <w:r w:rsidR="00107BC7">
              <w:rPr>
                <w:rFonts w:ascii="Arial Narrow" w:hAnsi="Arial Narrow" w:cs="Arial"/>
                <w:color w:val="000000" w:themeColor="text1"/>
              </w:rPr>
              <w:t>/individuelle</w:t>
            </w:r>
            <w:r w:rsidR="00593DDC">
              <w:rPr>
                <w:rFonts w:ascii="Arial Narrow" w:hAnsi="Arial Narrow" w:cs="Arial"/>
                <w:color w:val="000000" w:themeColor="text1"/>
              </w:rPr>
              <w:t>s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+</w:t>
            </w:r>
            <w:r w:rsidR="00107BC7" w:rsidRPr="00CA657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évaluation individuelle des compétences acquises </w:t>
            </w:r>
            <w:r w:rsidR="00593DDC">
              <w:rPr>
                <w:rFonts w:ascii="Arial Narrow" w:hAnsi="Arial Narrow" w:cs="Arial"/>
                <w:color w:val="000000" w:themeColor="text1"/>
              </w:rPr>
              <w:t>+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proposition d’une modalité de suivi)</w:t>
            </w:r>
          </w:p>
          <w:p w:rsidR="00EE5C08" w:rsidRPr="00676EFA" w:rsidRDefault="004A3F91" w:rsidP="00676EFA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07BC7">
              <w:rPr>
                <w:rFonts w:ascii="Arial Narrow" w:hAnsi="Arial Narrow" w:cs="Arial"/>
                <w:color w:val="000000" w:themeColor="text1"/>
              </w:rPr>
              <w:t>Nombre de patient ayant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>bénéficié d’un programme d’ETP pour lesquels la synthèse de l’évaluation des compétences accompagné d’une modalité de suivi a été transmise au moins à leur médecin traitant</w:t>
            </w:r>
            <w:r w:rsidR="00951D54">
              <w:tab/>
            </w:r>
          </w:p>
          <w:p w:rsidR="00E92E61" w:rsidRDefault="00303F76" w:rsidP="00E92E61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303F7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E92E61">
              <w:rPr>
                <w:rFonts w:ascii="Arial Narrow" w:hAnsi="Arial Narrow" w:cs="Arial"/>
                <w:color w:val="000000" w:themeColor="text1"/>
              </w:rPr>
              <w:t>Nombre</w:t>
            </w:r>
            <w:r w:rsidR="000A6228" w:rsidRPr="00303F76">
              <w:rPr>
                <w:rFonts w:ascii="Arial Narrow" w:hAnsi="Arial Narrow" w:cs="Arial"/>
                <w:color w:val="000000" w:themeColor="text1"/>
              </w:rPr>
              <w:t xml:space="preserve"> de patients ayant arrêté prématurément leur programme </w:t>
            </w:r>
            <w:r w:rsidR="00E92E61">
              <w:rPr>
                <w:rFonts w:ascii="Arial Narrow" w:hAnsi="Arial Narrow" w:cs="Arial"/>
                <w:color w:val="000000" w:themeColor="text1"/>
              </w:rPr>
              <w:br/>
            </w:r>
          </w:p>
          <w:p w:rsidR="00107BC7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5/ </w:t>
            </w:r>
            <w:r w:rsidR="00107BC7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RESSOURCES HUMAINES</w:t>
            </w:r>
          </w:p>
          <w:p w:rsidR="002C1D2C" w:rsidRPr="00593DD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107BC7">
              <w:rPr>
                <w:rFonts w:ascii="Arial Narrow" w:hAnsi="Arial Narrow" w:cs="Arial"/>
                <w:color w:val="000000" w:themeColor="text1"/>
              </w:rPr>
              <w:t>N</w:t>
            </w:r>
            <w:r>
              <w:rPr>
                <w:rFonts w:ascii="Arial Narrow" w:hAnsi="Arial Narrow" w:cs="Arial"/>
                <w:color w:val="000000" w:themeColor="text1"/>
              </w:rPr>
              <w:t xml:space="preserve">ombre de professions médicales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médical</w:t>
            </w:r>
          </w:p>
          <w:p w:rsidR="002C1D2C" w:rsidRPr="00593DD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Nombre de profession paramédicale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paramédical</w:t>
            </w:r>
          </w:p>
          <w:p w:rsidR="002C1D2C" w:rsidRPr="002C1D2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Nombres d’autres professions (psychologue, assistante sociale, secrétaire, …)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autres professions</w:t>
            </w:r>
          </w:p>
          <w:p w:rsidR="00107BC7" w:rsidRPr="00593DDC" w:rsidRDefault="004A3F91" w:rsidP="00593DD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57183">
              <w:rPr>
                <w:rFonts w:ascii="Arial Narrow" w:hAnsi="Arial Narrow" w:cs="Arial"/>
                <w:color w:val="000000" w:themeColor="text1"/>
              </w:rPr>
              <w:t xml:space="preserve"> Des intervenants professionnels non formés à l’ETP interviennent-ils directement auprès des patients ?</w:t>
            </w:r>
          </w:p>
          <w:p w:rsidR="00622685" w:rsidRPr="00593DDC" w:rsidRDefault="004A3F91" w:rsidP="00593DD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57183">
              <w:rPr>
                <w:rFonts w:ascii="Arial Narrow" w:hAnsi="Arial Narrow" w:cs="Arial"/>
                <w:color w:val="000000" w:themeColor="text1"/>
              </w:rPr>
              <w:t xml:space="preserve"> Si oui sont-ils ? De professions médicales / Professions paramédicales / Autres professions</w:t>
            </w:r>
          </w:p>
          <w:p w:rsidR="0062268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>Durée moyenne en heures d’un programme par patient</w:t>
            </w:r>
          </w:p>
          <w:p w:rsidR="00622685" w:rsidRPr="004720B8" w:rsidRDefault="00622685" w:rsidP="004720B8">
            <w:pPr>
              <w:pStyle w:val="Standard"/>
              <w:spacing w:before="120" w:after="120"/>
              <w:ind w:left="720"/>
              <w:rPr>
                <w:rFonts w:ascii="Arial Narrow" w:hAnsi="Arial Narrow" w:cs="Arial"/>
                <w:color w:val="000000" w:themeColor="text1"/>
              </w:rPr>
            </w:pPr>
          </w:p>
          <w:p w:rsidR="00622685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6/ 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INTERVENTION DE </w:t>
            </w:r>
            <w:r w:rsidR="008C0ABE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PATIENTS,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AIDANTS OU ASSOCIATION (agréées ou non)</w:t>
            </w:r>
            <w:r w:rsidR="004720B8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INTERVENANTS DANS LE PROGRAMME</w:t>
            </w:r>
          </w:p>
          <w:p w:rsid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>Une as</w:t>
            </w:r>
            <w:r w:rsidR="006C6C00" w:rsidRPr="00803AE7">
              <w:rPr>
                <w:rFonts w:ascii="Arial Narrow" w:hAnsi="Arial Narrow" w:cs="Arial"/>
                <w:color w:val="000000" w:themeColor="text1"/>
              </w:rPr>
              <w:t>sociation agréée </w:t>
            </w:r>
            <w:r w:rsidR="00622685">
              <w:rPr>
                <w:rFonts w:ascii="Arial Narrow" w:hAnsi="Arial Narrow" w:cs="Arial"/>
                <w:color w:val="000000" w:themeColor="text1"/>
              </w:rPr>
              <w:t>(au titre de l’article L.114-1 du code de la santé publique)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 participe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t ’elle au programme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?</w:t>
            </w:r>
          </w:p>
          <w:p w:rsidR="00622685" w:rsidRDefault="00622685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 de l’association et coordonnées</w:t>
            </w:r>
            <w:r w:rsidR="004720B8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62268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Nombre de patients ou aidants </w:t>
            </w:r>
            <w:r w:rsidR="00622685" w:rsidRPr="008C0ABE">
              <w:rPr>
                <w:rFonts w:ascii="Arial Narrow" w:hAnsi="Arial Narrow" w:cs="Arial"/>
                <w:b/>
                <w:color w:val="000000" w:themeColor="text1"/>
              </w:rPr>
              <w:t xml:space="preserve">non formés </w:t>
            </w:r>
            <w:r w:rsidR="00622685">
              <w:rPr>
                <w:rFonts w:ascii="Arial Narrow" w:hAnsi="Arial Narrow" w:cs="Arial"/>
                <w:color w:val="000000" w:themeColor="text1"/>
              </w:rPr>
              <w:t>à l’ETP intervenant :</w:t>
            </w:r>
          </w:p>
          <w:p w:rsidR="00622685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la construction du programme</w:t>
            </w:r>
          </w:p>
          <w:p w:rsidR="00622685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l’animation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l’auto-évaluation du programme</w:t>
            </w:r>
          </w:p>
          <w:p w:rsid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C6553C">
              <w:rPr>
                <w:rFonts w:ascii="Arial Narrow" w:hAnsi="Arial Narrow" w:cs="Arial"/>
                <w:color w:val="000000" w:themeColor="text1"/>
              </w:rPr>
              <w:t>*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Nombre de patient ou aidant </w:t>
            </w:r>
            <w:r w:rsidRPr="00676EFA">
              <w:rPr>
                <w:rFonts w:ascii="Arial Narrow" w:hAnsi="Arial Narrow" w:cs="Arial"/>
                <w:b/>
                <w:color w:val="161616"/>
                <w:shd w:val="clear" w:color="auto" w:fill="FFFFFF"/>
              </w:rPr>
              <w:t>non formés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 à l'ETP susceptibles d'intervenir dans le programme</w:t>
            </w:r>
            <w:r>
              <w:rPr>
                <w:rFonts w:ascii="Arial" w:hAnsi="Arial" w:cs="Arial"/>
                <w:color w:val="161616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:</w:t>
            </w:r>
          </w:p>
          <w:p w:rsidR="00C6553C" w:rsidRP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*Nombre de patients ou aidants </w:t>
            </w:r>
            <w:r w:rsidRPr="008C0ABE">
              <w:rPr>
                <w:rFonts w:ascii="Arial Narrow" w:hAnsi="Arial Narrow" w:cs="Arial"/>
                <w:b/>
                <w:color w:val="000000" w:themeColor="text1"/>
              </w:rPr>
              <w:t>formés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à l’ETP intervenant :</w:t>
            </w:r>
          </w:p>
          <w:p w:rsidR="004720B8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la construction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l’animation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l’auto-évaluation du programme</w:t>
            </w:r>
          </w:p>
          <w:p w:rsidR="00C6553C" w:rsidRP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161616"/>
                <w:shd w:val="clear" w:color="auto" w:fill="FFFFFF"/>
              </w:rPr>
              <w:t>*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Nombre de patient ou aidant </w:t>
            </w:r>
            <w:r w:rsidRPr="00676EFA">
              <w:rPr>
                <w:rFonts w:ascii="Arial Narrow" w:hAnsi="Arial Narrow" w:cs="Arial"/>
                <w:b/>
                <w:color w:val="161616"/>
                <w:shd w:val="clear" w:color="auto" w:fill="FFFFFF"/>
              </w:rPr>
              <w:t>formés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 à l'ETP susceptibles d'intervenir dans le programme :</w:t>
            </w:r>
          </w:p>
          <w:p w:rsid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*Quel est le statut de de ces patients ou aidants ? Salariés / Bénévoles / Vacataires</w:t>
            </w:r>
          </w:p>
          <w:p w:rsidR="00DD7AB7" w:rsidRDefault="00DD7AB7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*Eprouvez-vous des difficultés à recruter des patients ou des aidants pour intégrer l’équipe du programme ? (Choix multiples possible)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Manque de formation du patient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Méconnaissance de patients à solliciter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Refus des patients sollicités à s’engager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Patients trop éloignés du lieu de dispensation du programme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Absence de compensation financière pour les patients 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Autre, à préciser </w:t>
            </w:r>
          </w:p>
          <w:p w:rsidR="00DD7AB7" w:rsidRDefault="00DD7AB7" w:rsidP="00DD7AB7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>*Préciser si vous avez mis en place des procédures de recrutement de patient ou aidant intervenant dans votre établissement, structure ou programme</w:t>
            </w:r>
            <w:r w:rsidR="00284308">
              <w:rPr>
                <w:rFonts w:ascii="Arial Narrow" w:hAnsi="Arial Narrow" w:cs="Arial"/>
                <w:color w:val="000000" w:themeColor="text1"/>
              </w:rPr>
              <w:t xml:space="preserve"> (Commenter vos difficultés de recrutement de patients) :</w:t>
            </w:r>
          </w:p>
          <w:p w:rsidR="00676EFA" w:rsidRDefault="00676EFA" w:rsidP="008C0ABE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8C0ABE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7/ </w:t>
            </w:r>
            <w:r w:rsidR="008C0ABE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INDICE DE PRÉCARITÉ</w:t>
            </w:r>
          </w:p>
          <w:p w:rsidR="00F507F5" w:rsidRDefault="004A3F91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>Utilisation du score EPICE</w:t>
            </w:r>
            <w:r w:rsidR="00F507F5">
              <w:rPr>
                <w:rFonts w:ascii="Arial Narrow" w:hAnsi="Arial Narrow" w:cs="Arial"/>
                <w:color w:val="000000" w:themeColor="text1"/>
              </w:rPr>
              <w:t>S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 xml:space="preserve"> simplifié</w:t>
            </w:r>
            <w:r w:rsidR="00F507F5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F507F5" w:rsidRDefault="004A3F91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F507F5">
              <w:rPr>
                <w:rFonts w:ascii="Arial Narrow" w:hAnsi="Arial Narrow" w:cs="Arial"/>
                <w:color w:val="000000" w:themeColor="text1"/>
              </w:rPr>
              <w:t xml:space="preserve">Nombre de patients précaires selon le 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>score EPICE</w:t>
            </w:r>
            <w:r w:rsidR="00F507F5">
              <w:rPr>
                <w:rFonts w:ascii="Arial Narrow" w:hAnsi="Arial Narrow" w:cs="Arial"/>
                <w:color w:val="000000" w:themeColor="text1"/>
              </w:rPr>
              <w:t>S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 xml:space="preserve"> simplifié</w:t>
            </w:r>
            <w:r w:rsidR="00F507F5">
              <w:rPr>
                <w:rFonts w:ascii="Arial Narrow" w:hAnsi="Arial Narrow" w:cs="Arial"/>
                <w:color w:val="000000" w:themeColor="text1"/>
              </w:rPr>
              <w:t> dans le programme dans l’année</w:t>
            </w:r>
          </w:p>
          <w:p w:rsidR="00440A49" w:rsidRDefault="00440A49" w:rsidP="00F507F5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F507F5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8/ </w:t>
            </w:r>
            <w:r w:rsidR="00F507F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FINANCEMENT </w:t>
            </w:r>
          </w:p>
          <w:p w:rsidR="00F507F5" w:rsidRDefault="00F507F5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F507F5">
              <w:rPr>
                <w:rFonts w:ascii="Arial Narrow" w:hAnsi="Arial Narrow" w:cs="Arial"/>
                <w:color w:val="000000" w:themeColor="text1"/>
              </w:rPr>
              <w:t>Le programme a-t-il été financé par un autre financeur que le FIR de l’ARS NA ?</w:t>
            </w:r>
          </w:p>
          <w:p w:rsidR="00F507F5" w:rsidRPr="00F507F5" w:rsidRDefault="00F507F5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Informations sur les financements du programme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6C6C00" w:rsidRPr="00A92CF2" w:rsidRDefault="006C6C00" w:rsidP="00303F76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:rsidR="00717A88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92E61" w:rsidRPr="00F23BFA" w:rsidRDefault="00E92E61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Points forts de la mise en œuvre du programme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/ du fonctionnement du programme / de la coordination 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333BE6" w:rsidRPr="00F23BFA" w:rsidRDefault="00333BE6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EA361C" w:rsidP="00EA361C">
            <w:pPr>
              <w:pStyle w:val="Liste2tableaux"/>
              <w:numPr>
                <w:ilvl w:val="0"/>
                <w:numId w:val="5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Du point de vue de l’équipe :</w:t>
            </w:r>
          </w:p>
          <w:p w:rsidR="00E92E61" w:rsidRDefault="00E92E61" w:rsidP="00333BE6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sz w:val="24"/>
              </w:rPr>
            </w:pPr>
          </w:p>
          <w:p w:rsidR="00E92E61" w:rsidRPr="009E2C33" w:rsidRDefault="00E92E61" w:rsidP="009E2C33">
            <w:pPr>
              <w:pStyle w:val="Liste2tableaux"/>
              <w:numPr>
                <w:ilvl w:val="0"/>
                <w:numId w:val="0"/>
              </w:numPr>
              <w:ind w:left="1027"/>
              <w:rPr>
                <w:rFonts w:ascii="Arial Narrow" w:hAnsi="Arial Narrow"/>
                <w:sz w:val="24"/>
              </w:rPr>
            </w:pPr>
          </w:p>
          <w:p w:rsidR="00EA361C" w:rsidRDefault="00EA361C" w:rsidP="00EA361C">
            <w:pPr>
              <w:pStyle w:val="Liste2tableaux"/>
              <w:numPr>
                <w:ilvl w:val="0"/>
                <w:numId w:val="5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Du point de vue des patients :</w:t>
            </w:r>
          </w:p>
          <w:p w:rsidR="004720B8" w:rsidRDefault="004720B8" w:rsidP="004720B8">
            <w:pPr>
              <w:pStyle w:val="Paragraphedeliste"/>
              <w:rPr>
                <w:rFonts w:ascii="Arial Narrow" w:hAnsi="Arial Narrow"/>
                <w:b/>
              </w:rPr>
            </w:pP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4720B8" w:rsidP="004720B8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br/>
            </w: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Points faibles et difficultés de mise en œuvre du programme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/ du fonctionnement du programme / de la coordination </w:t>
            </w:r>
            <w:r w:rsidR="00CD7240" w:rsidRPr="00F23BF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D22209" w:rsidRPr="00726E6F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br/>
            </w: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Décisions prises pour améliorer ou maintenir la qualité du programme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(objectifs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actions concrètes, moyens,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délai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), domaines d’évaluation et objets d’évaluation prévus pour les prochaines évaluations annuelles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D718E2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br/>
            </w: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E92E61" w:rsidRDefault="00E92E61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E92E61" w:rsidRPr="000065A5" w:rsidRDefault="00E92E61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Modalités de mise </w:t>
            </w:r>
            <w:r>
              <w:rPr>
                <w:rFonts w:ascii="Arial Narrow" w:hAnsi="Arial Narrow"/>
                <w:b/>
                <w:sz w:val="24"/>
                <w:szCs w:val="24"/>
              </w:rPr>
              <w:t>à disposition du rapport d’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annuelle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aux bénéficiaires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4720B8" w:rsidRDefault="004720B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720B8" w:rsidRDefault="004720B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Pr="00F23BFA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17A88" w:rsidRDefault="00717A88" w:rsidP="009561ED">
      <w:pPr>
        <w:pStyle w:val="Pieddepage"/>
      </w:pPr>
    </w:p>
    <w:p w:rsidR="007B56FA" w:rsidRDefault="00717A88" w:rsidP="009561ED">
      <w:pPr>
        <w:pStyle w:val="Pieddepage"/>
      </w:pPr>
      <w:r>
        <w:t>Source : E</w:t>
      </w:r>
      <w:r w:rsidRPr="00455072">
        <w:t>valuation annuelle d’un programme d’ETP</w:t>
      </w:r>
      <w:r w:rsidR="000D6A45">
        <w:t> : une démarche d’auto-évaluation</w:t>
      </w:r>
      <w:r w:rsidRPr="00455072">
        <w:t xml:space="preserve"> - Guide pour les coordonnateurs et les équipes. HAS 2012</w:t>
      </w:r>
      <w:r>
        <w:t>, actualisé 2014</w:t>
      </w:r>
      <w:r w:rsidRPr="00455072">
        <w:t>.</w:t>
      </w:r>
    </w:p>
    <w:sectPr w:rsidR="007B56FA" w:rsidSect="004720B8">
      <w:headerReference w:type="even" r:id="rId7"/>
      <w:footerReference w:type="default" r:id="rId8"/>
      <w:headerReference w:type="first" r:id="rId9"/>
      <w:pgSz w:w="11907" w:h="16840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9C" w:rsidRDefault="0049739C">
      <w:r>
        <w:separator/>
      </w:r>
    </w:p>
  </w:endnote>
  <w:endnote w:type="continuationSeparator" w:id="0">
    <w:p w:rsidR="0049739C" w:rsidRDefault="0049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ED" w:rsidRDefault="00370CA3" w:rsidP="009561ED">
    <w:pPr>
      <w:pStyle w:val="Pieddepage"/>
    </w:pPr>
    <w:r>
      <w:t xml:space="preserve">MAJ </w:t>
    </w:r>
    <w:r w:rsidR="00440A49">
      <w:t>27</w:t>
    </w:r>
    <w:r w:rsidR="00951D54">
      <w:t>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9C" w:rsidRDefault="0049739C">
      <w:r>
        <w:separator/>
      </w:r>
    </w:p>
  </w:footnote>
  <w:footnote w:type="continuationSeparator" w:id="0">
    <w:p w:rsidR="0049739C" w:rsidRDefault="0049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F6" w:rsidRDefault="008A4BB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0" type="#_x0000_t136" alt="" style="position:absolute;left:0;text-align:left;margin-left:0;margin-top:0;width:605.6pt;height:33.6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F6" w:rsidRDefault="008A4B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49" type="#_x0000_t136" alt="" style="position:absolute;left:0;text-align:left;margin-left:0;margin-top:0;width:605.6pt;height:33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775"/>
    <w:multiLevelType w:val="hybridMultilevel"/>
    <w:tmpl w:val="A2621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54A"/>
    <w:multiLevelType w:val="hybridMultilevel"/>
    <w:tmpl w:val="06F07786"/>
    <w:lvl w:ilvl="0" w:tplc="5016BC0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309"/>
    <w:multiLevelType w:val="hybridMultilevel"/>
    <w:tmpl w:val="7150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638F"/>
    <w:multiLevelType w:val="hybridMultilevel"/>
    <w:tmpl w:val="75BE60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060"/>
    <w:multiLevelType w:val="hybridMultilevel"/>
    <w:tmpl w:val="3A228F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0748"/>
    <w:multiLevelType w:val="hybridMultilevel"/>
    <w:tmpl w:val="0FBE5626"/>
    <w:lvl w:ilvl="0" w:tplc="0FF823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6BC6"/>
    <w:multiLevelType w:val="hybridMultilevel"/>
    <w:tmpl w:val="991EB61C"/>
    <w:lvl w:ilvl="0" w:tplc="52E8F3C4">
      <w:start w:val="1"/>
      <w:numFmt w:val="bullet"/>
      <w:pStyle w:val="Liste2tableaux"/>
      <w:lvlText w:val=""/>
      <w:lvlJc w:val="left"/>
      <w:pPr>
        <w:tabs>
          <w:tab w:val="num" w:pos="-308"/>
        </w:tabs>
        <w:ind w:left="-498" w:hanging="170"/>
      </w:pPr>
      <w:rPr>
        <w:rFonts w:ascii="Wingdings 2" w:hAnsi="Wingdings 2" w:hint="default"/>
        <w:b/>
        <w:i w:val="0"/>
        <w:color w:val="FF6600"/>
        <w:sz w:val="14"/>
        <w:szCs w:val="14"/>
      </w:rPr>
    </w:lvl>
    <w:lvl w:ilvl="1" w:tplc="040C0003">
      <w:start w:val="1"/>
      <w:numFmt w:val="bullet"/>
      <w:pStyle w:val="Liste2tableaux"/>
      <w:lvlText w:val=""/>
      <w:lvlJc w:val="left"/>
      <w:pPr>
        <w:tabs>
          <w:tab w:val="num" w:pos="-211"/>
        </w:tabs>
        <w:ind w:left="-211" w:hanging="360"/>
      </w:pPr>
      <w:rPr>
        <w:rFonts w:ascii="Symbol" w:hAnsi="Symbol" w:hint="default"/>
        <w:color w:val="000000"/>
        <w:sz w:val="18"/>
        <w:szCs w:val="18"/>
      </w:rPr>
    </w:lvl>
    <w:lvl w:ilvl="2" w:tplc="040C0005">
      <w:start w:val="13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Arial" w:eastAsia="Times New Roman" w:hAnsi="Arial" w:cs="Arial" w:hint="default"/>
        <w:b/>
        <w:i w:val="0"/>
        <w:color w:val="FF6600"/>
        <w:sz w:val="14"/>
        <w:szCs w:val="14"/>
      </w:rPr>
    </w:lvl>
    <w:lvl w:ilvl="3" w:tplc="040C0001" w:tentative="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</w:abstractNum>
  <w:abstractNum w:abstractNumId="7" w15:restartNumberingAfterBreak="0">
    <w:nsid w:val="43E5642A"/>
    <w:multiLevelType w:val="hybridMultilevel"/>
    <w:tmpl w:val="4BF67D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2E5"/>
    <w:multiLevelType w:val="hybridMultilevel"/>
    <w:tmpl w:val="281AD3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053B"/>
    <w:multiLevelType w:val="hybridMultilevel"/>
    <w:tmpl w:val="35DCBC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771E6"/>
    <w:multiLevelType w:val="hybridMultilevel"/>
    <w:tmpl w:val="8CF65F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72F03"/>
    <w:multiLevelType w:val="hybridMultilevel"/>
    <w:tmpl w:val="A5A67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38DC"/>
    <w:multiLevelType w:val="hybridMultilevel"/>
    <w:tmpl w:val="2404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E1E05"/>
    <w:multiLevelType w:val="hybridMultilevel"/>
    <w:tmpl w:val="D2A4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50EB"/>
    <w:multiLevelType w:val="hybridMultilevel"/>
    <w:tmpl w:val="AF861C84"/>
    <w:lvl w:ilvl="0" w:tplc="FFFFFFFF">
      <w:start w:val="1"/>
      <w:numFmt w:val="bullet"/>
      <w:pStyle w:val="Liste1"/>
      <w:lvlText w:val=""/>
      <w:lvlJc w:val="left"/>
      <w:pPr>
        <w:tabs>
          <w:tab w:val="num" w:pos="450"/>
        </w:tabs>
        <w:ind w:left="374" w:hanging="284"/>
      </w:pPr>
      <w:rPr>
        <w:rFonts w:ascii="Wingdings" w:hAnsi="Wingdings" w:hint="default"/>
        <w:color w:val="FF660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  <w:color w:val="8DC0DB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1164"/>
        </w:tabs>
        <w:ind w:left="1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</w:abstractNum>
  <w:abstractNum w:abstractNumId="15" w15:restartNumberingAfterBreak="0">
    <w:nsid w:val="76933744"/>
    <w:multiLevelType w:val="hybridMultilevel"/>
    <w:tmpl w:val="798691C0"/>
    <w:lvl w:ilvl="0" w:tplc="ABD23B8A">
      <w:start w:val="2"/>
      <w:numFmt w:val="decimal"/>
      <w:lvlText w:val="%1-"/>
      <w:lvlJc w:val="left"/>
      <w:pPr>
        <w:ind w:left="720" w:hanging="360"/>
      </w:pPr>
      <w:rPr>
        <w:rFonts w:cs="Arial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3AF5"/>
    <w:multiLevelType w:val="hybridMultilevel"/>
    <w:tmpl w:val="B716345C"/>
    <w:lvl w:ilvl="0" w:tplc="7C8A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8"/>
    <w:rsid w:val="000065A5"/>
    <w:rsid w:val="0000679D"/>
    <w:rsid w:val="00033054"/>
    <w:rsid w:val="000A6228"/>
    <w:rsid w:val="000A6BBB"/>
    <w:rsid w:val="000D694C"/>
    <w:rsid w:val="000D6A45"/>
    <w:rsid w:val="000E0298"/>
    <w:rsid w:val="00107BC7"/>
    <w:rsid w:val="00142689"/>
    <w:rsid w:val="00157183"/>
    <w:rsid w:val="00171E9C"/>
    <w:rsid w:val="00196080"/>
    <w:rsid w:val="001A4F31"/>
    <w:rsid w:val="001A7651"/>
    <w:rsid w:val="001F51A2"/>
    <w:rsid w:val="001F6DFC"/>
    <w:rsid w:val="002469A0"/>
    <w:rsid w:val="00284308"/>
    <w:rsid w:val="002C1D2C"/>
    <w:rsid w:val="002E32B1"/>
    <w:rsid w:val="00303F76"/>
    <w:rsid w:val="00333BE6"/>
    <w:rsid w:val="003564B0"/>
    <w:rsid w:val="00370CA3"/>
    <w:rsid w:val="003B2E32"/>
    <w:rsid w:val="003B45F9"/>
    <w:rsid w:val="003D02CD"/>
    <w:rsid w:val="003D4AA3"/>
    <w:rsid w:val="00422131"/>
    <w:rsid w:val="00440A49"/>
    <w:rsid w:val="004546B9"/>
    <w:rsid w:val="004720B8"/>
    <w:rsid w:val="0049739C"/>
    <w:rsid w:val="004A3F91"/>
    <w:rsid w:val="004B0294"/>
    <w:rsid w:val="004B597F"/>
    <w:rsid w:val="004C1930"/>
    <w:rsid w:val="004F5C02"/>
    <w:rsid w:val="005119C7"/>
    <w:rsid w:val="00557BA7"/>
    <w:rsid w:val="00580A88"/>
    <w:rsid w:val="00593DDC"/>
    <w:rsid w:val="00597241"/>
    <w:rsid w:val="00622685"/>
    <w:rsid w:val="00676EFA"/>
    <w:rsid w:val="006C6C00"/>
    <w:rsid w:val="00701CB6"/>
    <w:rsid w:val="0071365C"/>
    <w:rsid w:val="00717A88"/>
    <w:rsid w:val="00726E6F"/>
    <w:rsid w:val="007662F6"/>
    <w:rsid w:val="00783792"/>
    <w:rsid w:val="007B56FA"/>
    <w:rsid w:val="007C7879"/>
    <w:rsid w:val="00803AE7"/>
    <w:rsid w:val="008713F6"/>
    <w:rsid w:val="00885091"/>
    <w:rsid w:val="008A4BBB"/>
    <w:rsid w:val="008C0ABE"/>
    <w:rsid w:val="008D454E"/>
    <w:rsid w:val="00906564"/>
    <w:rsid w:val="0092051B"/>
    <w:rsid w:val="00924393"/>
    <w:rsid w:val="00951D54"/>
    <w:rsid w:val="009561ED"/>
    <w:rsid w:val="009616C2"/>
    <w:rsid w:val="00996490"/>
    <w:rsid w:val="009C7B63"/>
    <w:rsid w:val="009D2C92"/>
    <w:rsid w:val="009D4D27"/>
    <w:rsid w:val="009E2C33"/>
    <w:rsid w:val="009E66DB"/>
    <w:rsid w:val="009E726A"/>
    <w:rsid w:val="009F6062"/>
    <w:rsid w:val="00A24E2A"/>
    <w:rsid w:val="00A84E78"/>
    <w:rsid w:val="00A92CF2"/>
    <w:rsid w:val="00AB4EDA"/>
    <w:rsid w:val="00B14400"/>
    <w:rsid w:val="00B41703"/>
    <w:rsid w:val="00B5433D"/>
    <w:rsid w:val="00C06050"/>
    <w:rsid w:val="00C45D5F"/>
    <w:rsid w:val="00C6553C"/>
    <w:rsid w:val="00CA119C"/>
    <w:rsid w:val="00CA657A"/>
    <w:rsid w:val="00CD7240"/>
    <w:rsid w:val="00CF5926"/>
    <w:rsid w:val="00D22209"/>
    <w:rsid w:val="00D50047"/>
    <w:rsid w:val="00D64629"/>
    <w:rsid w:val="00D718E2"/>
    <w:rsid w:val="00DD7AB7"/>
    <w:rsid w:val="00E24595"/>
    <w:rsid w:val="00E35B02"/>
    <w:rsid w:val="00E413EE"/>
    <w:rsid w:val="00E62519"/>
    <w:rsid w:val="00E67C55"/>
    <w:rsid w:val="00E92E61"/>
    <w:rsid w:val="00EA361C"/>
    <w:rsid w:val="00ED4ECD"/>
    <w:rsid w:val="00EE5C08"/>
    <w:rsid w:val="00EF7244"/>
    <w:rsid w:val="00F07AE4"/>
    <w:rsid w:val="00F507F5"/>
    <w:rsid w:val="00F51D70"/>
    <w:rsid w:val="00F52F60"/>
    <w:rsid w:val="00F544F5"/>
    <w:rsid w:val="00F61EBB"/>
    <w:rsid w:val="00F64970"/>
    <w:rsid w:val="00F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1B9F28"/>
  <w15:docId w15:val="{E625B273-8A18-CD4D-BB8D-A91B821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Normal12"/>
    <w:qFormat/>
    <w:rsid w:val="00717A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index">
    <w:name w:val="Titre 1 non indexé"/>
    <w:next w:val="Normal"/>
    <w:rsid w:val="00717A88"/>
    <w:pPr>
      <w:spacing w:after="150" w:line="400" w:lineRule="exact"/>
    </w:pPr>
    <w:rPr>
      <w:rFonts w:ascii="Arial" w:eastAsia="Times New Roman" w:hAnsi="Arial" w:cs="Times New Roman"/>
      <w:b/>
      <w:color w:val="0A2878"/>
      <w:sz w:val="36"/>
      <w:szCs w:val="20"/>
      <w:lang w:eastAsia="fr-FR"/>
    </w:rPr>
  </w:style>
  <w:style w:type="paragraph" w:styleId="En-tte">
    <w:name w:val="header"/>
    <w:basedOn w:val="Normal"/>
    <w:link w:val="En-tteCar"/>
    <w:rsid w:val="00717A88"/>
    <w:pPr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rsid w:val="00717A8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9561ED"/>
    <w:pPr>
      <w:pBdr>
        <w:top w:val="single" w:sz="4" w:space="1" w:color="000080"/>
      </w:pBdr>
      <w:tabs>
        <w:tab w:val="right" w:pos="6804"/>
      </w:tabs>
      <w:ind w:right="-2"/>
      <w:jc w:val="right"/>
    </w:pPr>
    <w:rPr>
      <w:i/>
      <w:noProof/>
      <w:color w:val="000000"/>
      <w:sz w:val="18"/>
    </w:rPr>
  </w:style>
  <w:style w:type="character" w:customStyle="1" w:styleId="PieddepageCar">
    <w:name w:val="Pied de page Car"/>
    <w:basedOn w:val="Policepardfaut"/>
    <w:link w:val="Pieddepage"/>
    <w:rsid w:val="009561ED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  <w:style w:type="paragraph" w:customStyle="1" w:styleId="Liste1">
    <w:name w:val="Liste 1"/>
    <w:basedOn w:val="Normal"/>
    <w:rsid w:val="00717A88"/>
    <w:pPr>
      <w:numPr>
        <w:numId w:val="1"/>
      </w:numPr>
      <w:spacing w:line="260" w:lineRule="atLeast"/>
      <w:jc w:val="left"/>
    </w:pPr>
    <w:rPr>
      <w:rFonts w:cs="Arial"/>
      <w:sz w:val="20"/>
    </w:rPr>
  </w:style>
  <w:style w:type="paragraph" w:customStyle="1" w:styleId="Liste2tableaux">
    <w:name w:val="Liste 2 tableaux"/>
    <w:basedOn w:val="Normal"/>
    <w:link w:val="Liste2tableauxCar"/>
    <w:rsid w:val="00717A88"/>
    <w:pPr>
      <w:numPr>
        <w:ilvl w:val="1"/>
        <w:numId w:val="2"/>
      </w:numPr>
      <w:tabs>
        <w:tab w:val="clear" w:pos="-211"/>
        <w:tab w:val="num" w:pos="-308"/>
      </w:tabs>
      <w:ind w:left="-498" w:hanging="170"/>
      <w:jc w:val="left"/>
    </w:pPr>
    <w:rPr>
      <w:sz w:val="18"/>
      <w:szCs w:val="24"/>
    </w:rPr>
  </w:style>
  <w:style w:type="character" w:customStyle="1" w:styleId="Liste2tableauxCar">
    <w:name w:val="Liste 2 tableaux Car"/>
    <w:basedOn w:val="Policepardfaut"/>
    <w:link w:val="Liste2tableaux"/>
    <w:rsid w:val="00717A88"/>
    <w:rPr>
      <w:rFonts w:ascii="Arial" w:eastAsia="Times New Roman" w:hAnsi="Arial" w:cs="Times New Roman"/>
      <w:sz w:val="18"/>
      <w:szCs w:val="24"/>
      <w:lang w:eastAsia="fr-FR"/>
    </w:rPr>
  </w:style>
  <w:style w:type="table" w:styleId="Grilledutableau">
    <w:name w:val="Table Grid"/>
    <w:basedOn w:val="TableauNormal"/>
    <w:rsid w:val="007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B63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customStyle="1" w:styleId="Standard">
    <w:name w:val="Standard"/>
    <w:rsid w:val="005119C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720B8"/>
    <w:rPr>
      <w:color w:val="808080"/>
    </w:rPr>
  </w:style>
  <w:style w:type="paragraph" w:styleId="Paragraphedeliste">
    <w:name w:val="List Paragraph"/>
    <w:basedOn w:val="Normal"/>
    <w:uiPriority w:val="34"/>
    <w:qFormat/>
    <w:rsid w:val="004720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9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97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1238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PAUCHET TRAVERSAT Anne-Françoise</dc:creator>
  <cp:lastModifiedBy>TERRIOT Maurane</cp:lastModifiedBy>
  <cp:revision>11</cp:revision>
  <cp:lastPrinted>2025-01-27T10:05:00Z</cp:lastPrinted>
  <dcterms:created xsi:type="dcterms:W3CDTF">2025-01-27T09:45:00Z</dcterms:created>
  <dcterms:modified xsi:type="dcterms:W3CDTF">2025-01-29T10:39:00Z</dcterms:modified>
</cp:coreProperties>
</file>